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49" w:rsidRDefault="003A7449" w:rsidP="00C50B99">
      <w:pPr>
        <w:spacing w:after="0" w:line="360" w:lineRule="auto"/>
        <w:ind w:firstLine="709"/>
        <w:jc w:val="both"/>
        <w:rPr>
          <w:rFonts w:ascii="Times New Roman" w:hAnsi="Times New Roman" w:cs="Times New Roman"/>
          <w:color w:val="000000"/>
          <w:sz w:val="28"/>
          <w:szCs w:val="28"/>
        </w:rPr>
      </w:pPr>
      <w:r w:rsidRPr="00C50B99">
        <w:rPr>
          <w:rFonts w:ascii="Times New Roman" w:hAnsi="Times New Roman" w:cs="Times New Roman"/>
          <w:color w:val="000000"/>
          <w:sz w:val="28"/>
          <w:szCs w:val="28"/>
          <w:shd w:val="clear" w:color="auto" w:fill="FFFFFF"/>
        </w:rPr>
        <w:t>Добрый день! </w:t>
      </w:r>
    </w:p>
    <w:p w:rsidR="003A7449" w:rsidRDefault="003A7449" w:rsidP="00C50B99">
      <w:pPr>
        <w:spacing w:after="0" w:line="360" w:lineRule="auto"/>
        <w:ind w:firstLine="709"/>
        <w:jc w:val="both"/>
        <w:rPr>
          <w:rFonts w:ascii="Times New Roman" w:hAnsi="Times New Roman" w:cs="Times New Roman"/>
          <w:color w:val="000000"/>
          <w:sz w:val="28"/>
          <w:szCs w:val="28"/>
        </w:rPr>
      </w:pPr>
      <w:r w:rsidRPr="00C50B99">
        <w:rPr>
          <w:rFonts w:ascii="Times New Roman" w:hAnsi="Times New Roman" w:cs="Times New Roman"/>
          <w:color w:val="000000"/>
          <w:sz w:val="28"/>
          <w:szCs w:val="28"/>
          <w:shd w:val="clear" w:color="auto" w:fill="FFFFFF"/>
        </w:rPr>
        <w:t>Меня зовут Инна, мне 33 года. </w:t>
      </w:r>
      <w:r>
        <w:rPr>
          <w:rFonts w:ascii="Times New Roman" w:hAnsi="Times New Roman" w:cs="Times New Roman"/>
          <w:color w:val="000000"/>
          <w:sz w:val="28"/>
          <w:szCs w:val="28"/>
        </w:rPr>
        <w:t xml:space="preserve"> </w:t>
      </w:r>
      <w:r w:rsidRPr="00C50B99">
        <w:rPr>
          <w:rFonts w:ascii="Times New Roman" w:hAnsi="Times New Roman" w:cs="Times New Roman"/>
          <w:color w:val="000000"/>
          <w:sz w:val="28"/>
          <w:szCs w:val="28"/>
          <w:shd w:val="clear" w:color="auto" w:fill="FFFFFF"/>
        </w:rPr>
        <w:t>Вот уже более десяти лет я интересуюсь необычными артефактами, историческими находками, изучаю альтернативную историю и прошлое Руси как оно было. Поэтому когда увидела в одной передаче вашу "тарелку", стало интересно взглянуть на нее поближе. </w:t>
      </w:r>
      <w:r>
        <w:rPr>
          <w:rFonts w:ascii="Times New Roman" w:hAnsi="Times New Roman" w:cs="Times New Roman"/>
          <w:color w:val="000000"/>
          <w:sz w:val="28"/>
          <w:szCs w:val="28"/>
        </w:rPr>
        <w:t xml:space="preserve"> </w:t>
      </w:r>
      <w:r w:rsidRPr="00C50B99">
        <w:rPr>
          <w:rFonts w:ascii="Times New Roman" w:hAnsi="Times New Roman" w:cs="Times New Roman"/>
          <w:color w:val="000000"/>
          <w:sz w:val="28"/>
          <w:szCs w:val="28"/>
          <w:shd w:val="clear" w:color="auto" w:fill="FFFFFF"/>
        </w:rPr>
        <w:t>Мне хотелось бы узнать, проводили ли радиоуглеродный анализ или другой для оценки возраста объекта? Было ли микробиологическое изучение бактерий с его поверхности и по фото я вижу скол с краю?</w:t>
      </w:r>
    </w:p>
    <w:p w:rsidR="003A7449" w:rsidRDefault="003A7449" w:rsidP="00C50B99">
      <w:pPr>
        <w:spacing w:after="0" w:line="360" w:lineRule="auto"/>
        <w:ind w:firstLine="709"/>
        <w:jc w:val="both"/>
        <w:rPr>
          <w:rFonts w:ascii="Times New Roman" w:hAnsi="Times New Roman" w:cs="Times New Roman"/>
          <w:color w:val="000000"/>
          <w:sz w:val="28"/>
          <w:szCs w:val="28"/>
        </w:rPr>
      </w:pPr>
      <w:r w:rsidRPr="00C50B99">
        <w:rPr>
          <w:rFonts w:ascii="Times New Roman" w:hAnsi="Times New Roman" w:cs="Times New Roman"/>
          <w:color w:val="000000"/>
          <w:sz w:val="28"/>
          <w:szCs w:val="28"/>
          <w:shd w:val="clear" w:color="auto" w:fill="FFFFFF"/>
        </w:rPr>
        <w:t>Теперь немного о себе. Я работаю с маятником более 10 лет и в плане оценки полей он меня никогда не подводил. Любой объект материальной природы имеет энергетическое поле или ауру, излучение, которые редко могут фиксировать приборы и которое никто не видит. Это поле имеет определенные характеристики и может быть заряжено отрицательно, положительно или нейтрально, оно может быть сильным или слабым. Также поле несет информацию об объекте. Что касается вашего объекта, сначала я подумала, что это может быть древняя бомба. Версия с "инопланетянами", как на фото с зеленым человечком - последнее, о чем я могла бы подумать. </w:t>
      </w:r>
    </w:p>
    <w:p w:rsidR="003A7449" w:rsidRDefault="003A7449" w:rsidP="00C50B99">
      <w:pPr>
        <w:spacing w:after="0" w:line="360" w:lineRule="auto"/>
        <w:ind w:firstLine="709"/>
        <w:jc w:val="both"/>
        <w:rPr>
          <w:rFonts w:ascii="Times New Roman" w:hAnsi="Times New Roman" w:cs="Times New Roman"/>
          <w:color w:val="000000"/>
          <w:sz w:val="28"/>
          <w:szCs w:val="28"/>
        </w:rPr>
      </w:pPr>
      <w:r w:rsidRPr="00C50B99">
        <w:rPr>
          <w:rFonts w:ascii="Times New Roman" w:hAnsi="Times New Roman" w:cs="Times New Roman"/>
          <w:color w:val="000000"/>
          <w:sz w:val="28"/>
          <w:szCs w:val="28"/>
          <w:shd w:val="clear" w:color="auto" w:fill="FFFFFF"/>
        </w:rPr>
        <w:t>Итак, я прочитала версию по асуров. И задавала вопросы, получая ответы от маятника -</w:t>
      </w:r>
      <w:r>
        <w:rPr>
          <w:rFonts w:ascii="Times New Roman" w:hAnsi="Times New Roman" w:cs="Times New Roman"/>
          <w:color w:val="000000"/>
          <w:sz w:val="28"/>
          <w:szCs w:val="28"/>
          <w:shd w:val="clear" w:color="auto" w:fill="FFFFFF"/>
        </w:rPr>
        <w:t xml:space="preserve"> </w:t>
      </w:r>
      <w:r w:rsidRPr="00C50B99">
        <w:rPr>
          <w:rFonts w:ascii="Times New Roman" w:hAnsi="Times New Roman" w:cs="Times New Roman"/>
          <w:color w:val="000000"/>
          <w:sz w:val="28"/>
          <w:szCs w:val="28"/>
          <w:shd w:val="clear" w:color="auto" w:fill="FFFFFF"/>
        </w:rPr>
        <w:t>нет или да. Время от времени проверяя их занова. Асуры не связаны никак с этим объектом. Вообще. Однозначно объект техногенного характера. Достаточно сложный внутри. Хорошо бы его разрезать и посмотреть. Но предполагаю, что он весь превратился в камень... Объект имеет четкое негативное поле. Сначала меня это удивило, так как я ожидала увидеть другое. На вопросы, связан ли объект со смертями людей, является ли он бомбой - был получен четкий отрицательный ответ. Несколько вопросов о том, является ли объект летательным аппаратом, кораблем и транспортом - был получен положительный ответ. И хотя до сих пор для меня это все звучит достаточно скептически. Однако я знаю, что кроме нашего мира существуют и другие, но не на других планетах, как принято говорить  - а на других землях, в других измерениях. И этот объект не из нашего мира, его построили как летательный аппарат некие очень маленькие существа, разумные. Интересный вопрос был подтвержден, что хозяева этого объекта являются нашими врагами для рода человеческого. Но почему объект имеет негативное поле? Он все-таки связан со смертью, но не человека, а одного или нескольких этих существ. Я предполагаю, что если объект действительно был летательным аппаратом, то в нем могли погибнуть эти существа. К сожалению, очень вероятно, что он весь превратился в камень и даже если мы его разрежем, то ничего не увидим... Вот еще один вопрос который подтвердился - внутри в составе объекта присутствует пластик и метал...металла много больше. </w:t>
      </w:r>
    </w:p>
    <w:p w:rsidR="003A7449" w:rsidRPr="00C50B99" w:rsidRDefault="003A7449" w:rsidP="00C50B99">
      <w:pPr>
        <w:spacing w:after="0" w:line="360" w:lineRule="auto"/>
        <w:ind w:firstLine="709"/>
        <w:jc w:val="both"/>
        <w:rPr>
          <w:rFonts w:ascii="Times New Roman" w:hAnsi="Times New Roman" w:cs="Times New Roman"/>
          <w:sz w:val="28"/>
          <w:szCs w:val="28"/>
        </w:rPr>
      </w:pPr>
      <w:r w:rsidRPr="00C50B99">
        <w:rPr>
          <w:rFonts w:ascii="Times New Roman" w:hAnsi="Times New Roman" w:cs="Times New Roman"/>
          <w:color w:val="000000"/>
          <w:sz w:val="28"/>
          <w:szCs w:val="28"/>
          <w:shd w:val="clear" w:color="auto" w:fill="FFFFFF"/>
        </w:rPr>
        <w:t>На этом у меня все. Благодарю за внимание! </w:t>
      </w:r>
      <w:bookmarkStart w:id="0" w:name="_GoBack"/>
      <w:bookmarkEnd w:id="0"/>
    </w:p>
    <w:sectPr w:rsidR="003A7449" w:rsidRPr="00C50B99" w:rsidSect="00C52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982"/>
    <w:rsid w:val="0035433A"/>
    <w:rsid w:val="0036406B"/>
    <w:rsid w:val="003A7449"/>
    <w:rsid w:val="00B80653"/>
    <w:rsid w:val="00C15982"/>
    <w:rsid w:val="00C50B99"/>
    <w:rsid w:val="00C52A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B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408</Words>
  <Characters>2328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1</cp:lastModifiedBy>
  <cp:revision>4</cp:revision>
  <dcterms:created xsi:type="dcterms:W3CDTF">2017-12-22T14:24:00Z</dcterms:created>
  <dcterms:modified xsi:type="dcterms:W3CDTF">2017-12-26T09:40:00Z</dcterms:modified>
</cp:coreProperties>
</file>